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infach"/>
        <w:tblW w:w="0" w:type="auto"/>
        <w:tblLook w:val="04A0" w:firstRow="1" w:lastRow="0" w:firstColumn="1" w:lastColumn="0" w:noHBand="0" w:noVBand="1"/>
      </w:tblPr>
      <w:tblGrid>
        <w:gridCol w:w="7359"/>
      </w:tblGrid>
      <w:tr w:rsidR="00C65692" w14:paraId="29908985" w14:textId="77777777" w:rsidTr="00546F76">
        <w:trPr>
          <w:trHeight w:val="284"/>
        </w:trPr>
        <w:tc>
          <w:tcPr>
            <w:tcW w:w="7359" w:type="dxa"/>
            <w:tcMar>
              <w:top w:w="11" w:type="dxa"/>
              <w:bottom w:w="0" w:type="dxa"/>
            </w:tcMar>
          </w:tcPr>
          <w:p w14:paraId="080E599D" w14:textId="5B88082D" w:rsidR="00D5446F" w:rsidRPr="00C65692" w:rsidRDefault="00C65692" w:rsidP="00C65692">
            <w:pPr>
              <w:pStyle w:val="OrtDatum"/>
            </w:pPr>
            <w:r>
              <w:t xml:space="preserve">Leonberg, </w:t>
            </w:r>
            <w:sdt>
              <w:sdtPr>
                <w:rPr>
                  <w:rStyle w:val="Dokumentdatum"/>
                </w:rPr>
                <w:alias w:val="Release date"/>
                <w:tag w:val=""/>
                <w:id w:val="-1507204258"/>
                <w:lock w:val="sdtLocked"/>
                <w:placeholder>
                  <w:docPart w:val="9FE96E633A70F04FAAADFD5BC5594869"/>
                </w:placeholder>
                <w:dataBinding w:prefixMappings="xmlns:ns0='http://schemas.microsoft.com/office/2006/coverPageProps' " w:xpath="/ns0:CoverPageProperties[1]/ns0:PublishDate[1]" w:storeItemID="{55AF091B-3C7A-41E3-B477-F2FDAA23CFDA}"/>
                <w:date w:fullDate="2024-05-14T00:00:00Z">
                  <w:dateFormat w:val="d. MMMM yyyy"/>
                  <w:lid w:val="en-GB"/>
                  <w:storeMappedDataAs w:val="dateTime"/>
                  <w:calendar w:val="gregorian"/>
                </w:date>
              </w:sdtPr>
              <w:sdtContent>
                <w:r w:rsidR="00DB7DFB">
                  <w:rPr>
                    <w:rStyle w:val="Dokumentdatum"/>
                  </w:rPr>
                  <w:t>14. May 2024</w:t>
                </w:r>
              </w:sdtContent>
            </w:sdt>
          </w:p>
        </w:tc>
      </w:tr>
      <w:tr w:rsidR="00C65692" w:rsidRPr="00D5446F" w14:paraId="5E04DA7A" w14:textId="77777777" w:rsidTr="00224547">
        <w:trPr>
          <w:trHeight w:hRule="exact" w:val="2257"/>
        </w:trPr>
        <w:tc>
          <w:tcPr>
            <w:tcW w:w="7359" w:type="dxa"/>
            <w:tcMar>
              <w:top w:w="289" w:type="dxa"/>
              <w:bottom w:w="1083" w:type="dxa"/>
            </w:tcMar>
          </w:tcPr>
          <w:p w14:paraId="28F8709C" w14:textId="54B71962" w:rsidR="00025DF7" w:rsidRPr="00D5446F" w:rsidRDefault="005E5110" w:rsidP="00752C8E">
            <w:pPr>
              <w:pStyle w:val="Betreff"/>
            </w:pPr>
            <w:r>
              <w:t xml:space="preserve">Hermetic, modular, and certified: the new GEZE </w:t>
            </w:r>
            <w:proofErr w:type="spellStart"/>
            <w:r>
              <w:t>MCRdrive</w:t>
            </w:r>
            <w:proofErr w:type="spellEnd"/>
            <w:r>
              <w:t xml:space="preserve"> sliding door system</w:t>
            </w:r>
          </w:p>
        </w:tc>
      </w:tr>
    </w:tbl>
    <w:p w14:paraId="7F7F590F" w14:textId="3F4A0FB3" w:rsidR="00F80B9B" w:rsidRPr="00F80B9B" w:rsidRDefault="00272C52" w:rsidP="00F80B9B">
      <w:pPr>
        <w:spacing w:line="312" w:lineRule="auto"/>
        <w:rPr>
          <w:b/>
        </w:rPr>
      </w:pPr>
      <w:r>
        <w:rPr>
          <w:b/>
        </w:rPr>
        <w:t xml:space="preserve">With the GEZE </w:t>
      </w:r>
      <w:proofErr w:type="spellStart"/>
      <w:r>
        <w:rPr>
          <w:b/>
        </w:rPr>
        <w:t>MCR</w:t>
      </w:r>
      <w:r>
        <w:rPr>
          <w:b/>
          <w:strike/>
        </w:rPr>
        <w:t>D</w:t>
      </w:r>
      <w:r>
        <w:rPr>
          <w:b/>
        </w:rPr>
        <w:t>drive</w:t>
      </w:r>
      <w:proofErr w:type="spellEnd"/>
      <w:r>
        <w:rPr>
          <w:b/>
        </w:rPr>
        <w:t xml:space="preserve">, GEZE presents a new, modular sliding door system designed specifically for use in building areas with hermetic airtight sealing requirements. The system meets air-tightness requirements for interior doors according to DIN EN 12207 and provides sound insulation conforming to the statutory requirements. </w:t>
      </w:r>
      <w:bookmarkStart w:id="0" w:name="OLE_LINK3"/>
      <w:bookmarkStart w:id="1" w:name="OLE_LINK4"/>
      <w:r>
        <w:rPr>
          <w:b/>
        </w:rPr>
        <w:t xml:space="preserve">With an innovative overall concept, the GEZE </w:t>
      </w:r>
      <w:proofErr w:type="spellStart"/>
      <w:r>
        <w:rPr>
          <w:b/>
        </w:rPr>
        <w:t>MCRdrive</w:t>
      </w:r>
      <w:proofErr w:type="spellEnd"/>
      <w:r>
        <w:rPr>
          <w:b/>
        </w:rPr>
        <w:t xml:space="preserve"> sliding door system offers maximum customisation options, simple installation, in addition to an appealing design with functional product safety.</w:t>
      </w:r>
      <w:bookmarkEnd w:id="0"/>
      <w:bookmarkEnd w:id="1"/>
    </w:p>
    <w:p w14:paraId="40D62A08" w14:textId="77777777" w:rsidR="00B325ED" w:rsidRDefault="00B325ED" w:rsidP="00B325ED">
      <w:pPr>
        <w:spacing w:line="312" w:lineRule="auto"/>
        <w:rPr>
          <w:rFonts w:eastAsia="Times New Roman" w:cs="Arial"/>
          <w:b/>
          <w:lang w:eastAsia="de-DE"/>
        </w:rPr>
      </w:pPr>
    </w:p>
    <w:p w14:paraId="20B3E021" w14:textId="74D4EBE3" w:rsidR="002D4EAE" w:rsidRPr="00B325ED" w:rsidRDefault="00580A0C" w:rsidP="00B325ED">
      <w:pPr>
        <w:spacing w:line="312" w:lineRule="auto"/>
        <w:rPr>
          <w:rFonts w:eastAsia="Times New Roman" w:cs="Arial"/>
          <w:b/>
        </w:rPr>
      </w:pPr>
      <w:r>
        <w:rPr>
          <w:b/>
        </w:rPr>
        <w:t>Highest standard classifications for rooms with special functions</w:t>
      </w:r>
    </w:p>
    <w:p w14:paraId="4A5D6589" w14:textId="3927FCA8" w:rsidR="001D0CDB" w:rsidRDefault="00272C52" w:rsidP="00250B43">
      <w:pPr>
        <w:spacing w:line="312" w:lineRule="auto"/>
        <w:rPr>
          <w:rFonts w:eastAsia="Times New Roman" w:cs="Arial"/>
          <w:bCs/>
        </w:rPr>
      </w:pPr>
      <w:r>
        <w:t xml:space="preserve">Building areas that </w:t>
      </w:r>
      <w:proofErr w:type="gramStart"/>
      <w:r>
        <w:t>have to</w:t>
      </w:r>
      <w:proofErr w:type="gramEnd"/>
      <w:r>
        <w:t xml:space="preserve"> be protected against airborne germs pose a unique challenge – particularly at neuralgic points in entryway areas. This is true for operating rooms and ICU areas in hospitals, </w:t>
      </w:r>
      <w:proofErr w:type="gramStart"/>
      <w:r>
        <w:t>laboratories</w:t>
      </w:r>
      <w:proofErr w:type="gramEnd"/>
      <w:r>
        <w:t xml:space="preserve"> or clean rooms in research institutions, as well as in the food and chemical industries. With the new GEZE </w:t>
      </w:r>
      <w:proofErr w:type="spellStart"/>
      <w:r>
        <w:t>MCRdrive</w:t>
      </w:r>
      <w:proofErr w:type="spellEnd"/>
      <w:r>
        <w:t xml:space="preserve"> sliding door system, the </w:t>
      </w:r>
      <w:proofErr w:type="spellStart"/>
      <w:r>
        <w:t>Leonberg</w:t>
      </w:r>
      <w:proofErr w:type="spellEnd"/>
      <w:r>
        <w:t>-based systems provider is launching a solution that complies with hygiene requirements in accordance with DIN EN 12207. In addition, the doors can be opened using a floor sensor control unit, push button or movement detector, so that the highest hygiene requirements can be met for activation as well. In addition, the system meets the noise protection specifications of DIN EN 4109. The system has a DIN 18650 / EN 16005 statement of approval and radiation protection with lead inserts according to DIN 6834-1.</w:t>
      </w:r>
    </w:p>
    <w:p w14:paraId="360B44CB" w14:textId="77777777" w:rsidR="000D05FC" w:rsidRDefault="000D05FC" w:rsidP="001D0CDB">
      <w:pPr>
        <w:spacing w:line="312" w:lineRule="auto"/>
        <w:rPr>
          <w:rFonts w:eastAsia="Times New Roman" w:cs="Arial"/>
          <w:bCs/>
          <w:lang w:eastAsia="de-DE"/>
        </w:rPr>
      </w:pPr>
    </w:p>
    <w:p w14:paraId="7ECDA9DE" w14:textId="0C82B7C6" w:rsidR="005E5110" w:rsidRPr="00D64A9C" w:rsidRDefault="00D64A9C" w:rsidP="001D0CDB">
      <w:pPr>
        <w:spacing w:line="312" w:lineRule="auto"/>
        <w:rPr>
          <w:rFonts w:eastAsia="Times New Roman" w:cs="Arial"/>
          <w:b/>
        </w:rPr>
      </w:pPr>
      <w:r>
        <w:rPr>
          <w:b/>
        </w:rPr>
        <w:t xml:space="preserve">Optimised for hospital operation – designed for </w:t>
      </w:r>
      <w:proofErr w:type="gramStart"/>
      <w:r>
        <w:rPr>
          <w:b/>
        </w:rPr>
        <w:t>versatility</w:t>
      </w:r>
      <w:proofErr w:type="gramEnd"/>
    </w:p>
    <w:p w14:paraId="3FB4642B" w14:textId="02074A9B" w:rsidR="00C34841" w:rsidRPr="00D64A9C" w:rsidRDefault="00D64A9C" w:rsidP="00D64A9C">
      <w:pPr>
        <w:spacing w:line="312" w:lineRule="auto"/>
        <w:rPr>
          <w:rFonts w:eastAsia="Times New Roman" w:cs="Arial"/>
          <w:bCs/>
          <w:i/>
          <w:iCs/>
        </w:rPr>
      </w:pPr>
      <w:r>
        <w:t xml:space="preserve">The GEZE </w:t>
      </w:r>
      <w:proofErr w:type="spellStart"/>
      <w:r>
        <w:t>MCRdrive</w:t>
      </w:r>
      <w:proofErr w:type="spellEnd"/>
      <w:r>
        <w:t xml:space="preserve"> offers functional product safety thanks to standard conformity and a certified overall system, including a full circumference sealing system with sealing corners. A hermetic seal is created by lowering and pressing the door leaf against the frame structure. </w:t>
      </w:r>
      <w:r>
        <w:lastRenderedPageBreak/>
        <w:t>The opening widths are optimised for hospital operation and range from 800 to a maximum of 2,500 millimetres. With a maximum movable leaf weight of 200 kilograms, glass</w:t>
      </w:r>
      <w:r w:rsidR="009C504E">
        <w:t>,</w:t>
      </w:r>
      <w:r>
        <w:t xml:space="preserve"> HPL and </w:t>
      </w:r>
      <w:proofErr w:type="gramStart"/>
      <w:r>
        <w:t>stainless steel</w:t>
      </w:r>
      <w:proofErr w:type="gramEnd"/>
      <w:r>
        <w:t xml:space="preserve"> versions are available. </w:t>
      </w:r>
    </w:p>
    <w:p w14:paraId="4CB9A8B4" w14:textId="77777777" w:rsidR="005E5110" w:rsidRDefault="005E5110" w:rsidP="001D0CDB">
      <w:pPr>
        <w:spacing w:line="312" w:lineRule="auto"/>
        <w:rPr>
          <w:rFonts w:eastAsia="Times New Roman" w:cs="Arial"/>
          <w:bCs/>
          <w:lang w:eastAsia="de-DE"/>
        </w:rPr>
      </w:pPr>
    </w:p>
    <w:p w14:paraId="24600B21" w14:textId="77777777" w:rsidR="005E5110" w:rsidRPr="009E7C8C" w:rsidRDefault="005E5110" w:rsidP="005E5110">
      <w:pPr>
        <w:spacing w:line="312" w:lineRule="auto"/>
        <w:rPr>
          <w:rFonts w:eastAsia="Times New Roman" w:cs="Arial"/>
          <w:b/>
        </w:rPr>
      </w:pPr>
      <w:r>
        <w:rPr>
          <w:b/>
        </w:rPr>
        <w:t xml:space="preserve">Customisable to meet customer </w:t>
      </w:r>
      <w:proofErr w:type="gramStart"/>
      <w:r>
        <w:rPr>
          <w:b/>
        </w:rPr>
        <w:t>needs</w:t>
      </w:r>
      <w:proofErr w:type="gramEnd"/>
    </w:p>
    <w:p w14:paraId="1397A990" w14:textId="03EDFDF1" w:rsidR="005E5110" w:rsidRDefault="005E5110" w:rsidP="005E5110">
      <w:pPr>
        <w:spacing w:line="312" w:lineRule="auto"/>
        <w:rPr>
          <w:rFonts w:eastAsia="Times New Roman" w:cs="Arial"/>
          <w:bCs/>
        </w:rPr>
      </w:pPr>
      <w:r>
        <w:t xml:space="preserve">The new GEZE </w:t>
      </w:r>
      <w:proofErr w:type="spellStart"/>
      <w:r>
        <w:t>MCRdrive</w:t>
      </w:r>
      <w:proofErr w:type="spellEnd"/>
      <w:r>
        <w:t xml:space="preserve"> is </w:t>
      </w:r>
      <w:proofErr w:type="gramStart"/>
      <w:r>
        <w:t>modular, and</w:t>
      </w:r>
      <w:proofErr w:type="gramEnd"/>
      <w:r>
        <w:t xml:space="preserve"> consists of the GEZE </w:t>
      </w:r>
      <w:proofErr w:type="spellStart"/>
      <w:r>
        <w:t>MCRdrive</w:t>
      </w:r>
      <w:proofErr w:type="spellEnd"/>
      <w:r>
        <w:t xml:space="preserve"> drive unit and the GEZE </w:t>
      </w:r>
      <w:proofErr w:type="spellStart"/>
      <w:r>
        <w:t>MCRdrive</w:t>
      </w:r>
      <w:proofErr w:type="spellEnd"/>
      <w:r>
        <w:t xml:space="preserve"> leaf system. This modular design allows for the maximum level of </w:t>
      </w:r>
      <w:proofErr w:type="gramStart"/>
      <w:r>
        <w:t>customisation, and</w:t>
      </w:r>
      <w:proofErr w:type="gramEnd"/>
      <w:r>
        <w:t xml:space="preserve"> allows the customer to select their level of service: the comprehensive GEZE </w:t>
      </w:r>
      <w:proofErr w:type="spellStart"/>
      <w:r>
        <w:t>MCRdrive</w:t>
      </w:r>
      <w:proofErr w:type="spellEnd"/>
      <w:r>
        <w:t xml:space="preserve"> system, the GEZE </w:t>
      </w:r>
      <w:proofErr w:type="spellStart"/>
      <w:r>
        <w:t>MCRdrive</w:t>
      </w:r>
      <w:proofErr w:type="spellEnd"/>
      <w:r>
        <w:t xml:space="preserve"> drive kit or optional auxiliary components. Architects and planners can thus respond to the specific demands of the installation situation. A sophisticated profile system can be used to create narrow contours and large glass surfaces. Because of this, the GEZE </w:t>
      </w:r>
      <w:proofErr w:type="spellStart"/>
      <w:r>
        <w:t>MCRdrive</w:t>
      </w:r>
      <w:proofErr w:type="spellEnd"/>
      <w:r>
        <w:t xml:space="preserve"> also meets the requirements of buildings with modern and sophisticated design concepts. </w:t>
      </w:r>
    </w:p>
    <w:p w14:paraId="1AFE9775" w14:textId="77777777" w:rsidR="00C34841" w:rsidRDefault="00C34841" w:rsidP="001D0CDB">
      <w:pPr>
        <w:spacing w:line="312" w:lineRule="auto"/>
        <w:rPr>
          <w:rFonts w:eastAsia="Times New Roman" w:cs="Arial"/>
          <w:bCs/>
          <w:lang w:eastAsia="de-DE"/>
        </w:rPr>
      </w:pPr>
    </w:p>
    <w:p w14:paraId="5B08F0D9" w14:textId="77777777" w:rsidR="00C34841" w:rsidRPr="00113982" w:rsidRDefault="00C34841" w:rsidP="001D0CDB">
      <w:pPr>
        <w:spacing w:line="312" w:lineRule="auto"/>
        <w:rPr>
          <w:rFonts w:eastAsia="Times New Roman" w:cs="Arial"/>
          <w:b/>
        </w:rPr>
      </w:pPr>
      <w:r>
        <w:rPr>
          <w:b/>
        </w:rPr>
        <w:t>Simple installation and operation</w:t>
      </w:r>
    </w:p>
    <w:p w14:paraId="62CC05F2" w14:textId="47141A08" w:rsidR="0066632E" w:rsidRDefault="005E5110" w:rsidP="0066632E">
      <w:r>
        <w:t xml:space="preserve">A simple product concept guarantees ease of ordering and processing. Thanks to assembly tolerances, the GEZE </w:t>
      </w:r>
      <w:proofErr w:type="spellStart"/>
      <w:r>
        <w:t>MCRdrive</w:t>
      </w:r>
      <w:proofErr w:type="spellEnd"/>
      <w:r>
        <w:t xml:space="preserve"> can also be installed quickly. The sliding door system can be integrated into the building automation via the open BACnet standard, and it can be easily configured with a configuration tool.</w:t>
      </w:r>
    </w:p>
    <w:p w14:paraId="367D4DC4" w14:textId="77777777" w:rsidR="006B111C" w:rsidRPr="00615E87" w:rsidRDefault="006B111C" w:rsidP="00095819"/>
    <w:p w14:paraId="001D1B45" w14:textId="77777777" w:rsidR="006B111C" w:rsidRPr="00615E87" w:rsidRDefault="006B111C" w:rsidP="00095819"/>
    <w:p w14:paraId="77ABC8FB" w14:textId="77777777" w:rsidR="00095819" w:rsidRDefault="00095819" w:rsidP="00095819">
      <w:r>
        <w:t>More information:</w:t>
      </w:r>
    </w:p>
    <w:p w14:paraId="166164E4" w14:textId="446503B9" w:rsidR="009C504E" w:rsidRPr="009C504E" w:rsidRDefault="009C504E" w:rsidP="00095819">
      <w:pPr>
        <w:rPr>
          <w:rFonts w:cs="Arial"/>
        </w:rPr>
      </w:pPr>
      <w:hyperlink r:id="rId9" w:history="1">
        <w:r w:rsidRPr="009C504E">
          <w:rPr>
            <w:rStyle w:val="Hyperlink"/>
            <w:rFonts w:cs="Arial"/>
            <w:shd w:val="clear" w:color="auto" w:fill="FFFFFF"/>
          </w:rPr>
          <w:t>https://www.geze.de/en/newsroom/safely-implement-hygiene-requirements-geze-mcrdrive</w:t>
        </w:r>
      </w:hyperlink>
      <w:r w:rsidRPr="009C504E">
        <w:rPr>
          <w:rFonts w:cs="Arial"/>
          <w:color w:val="172B4D"/>
          <w:shd w:val="clear" w:color="auto" w:fill="FFFFFF"/>
        </w:rPr>
        <w:t> </w:t>
      </w:r>
    </w:p>
    <w:p w14:paraId="00709A1C" w14:textId="77777777" w:rsidR="009C504E" w:rsidRPr="009C504E" w:rsidRDefault="009C504E" w:rsidP="00095819">
      <w:pPr>
        <w:rPr>
          <w:rFonts w:cs="Arial"/>
        </w:rPr>
      </w:pPr>
    </w:p>
    <w:p w14:paraId="2A443616" w14:textId="77777777" w:rsidR="009C504E" w:rsidRDefault="009C504E" w:rsidP="006B111C">
      <w:pPr>
        <w:rPr>
          <w:b/>
        </w:rPr>
      </w:pPr>
    </w:p>
    <w:p w14:paraId="69579D8B" w14:textId="41AD23D3" w:rsidR="006B111C" w:rsidRPr="007C3169" w:rsidRDefault="007C3169" w:rsidP="006B111C">
      <w:pPr>
        <w:rPr>
          <w:b/>
        </w:rPr>
      </w:pPr>
      <w:r>
        <w:rPr>
          <w:b/>
        </w:rPr>
        <w:t>ABOUT GEZE</w:t>
      </w:r>
    </w:p>
    <w:p w14:paraId="355D6D95" w14:textId="77777777" w:rsidR="009C504E" w:rsidRDefault="00AC3D72" w:rsidP="00AC3D72">
      <w:r>
        <w:t xml:space="preserve">GEZE is </w:t>
      </w:r>
      <w:proofErr w:type="spellStart"/>
      <w:r w:rsidRPr="00AC3D72">
        <w:t>is</w:t>
      </w:r>
      <w:proofErr w:type="spellEnd"/>
      <w:r w:rsidRPr="00AC3D72">
        <w:t xml:space="preserve"> an innovative, globally active company for</w:t>
      </w:r>
      <w:r>
        <w:t xml:space="preserve"> </w:t>
      </w:r>
      <w:proofErr w:type="spellStart"/>
      <w:r>
        <w:t>for</w:t>
      </w:r>
      <w:proofErr w:type="spellEnd"/>
      <w:r>
        <w:t xml:space="preserve"> products, system solutions and comprehensive service for doors and windows. The specialist for innovative and modern door and window technology </w:t>
      </w:r>
      <w:r w:rsidR="00E402D2">
        <w:t>uses</w:t>
      </w:r>
      <w:r>
        <w:t xml:space="preserve"> its thorough industry and professional expertise to achieve outstanding results that make buildings more liveable.</w:t>
      </w:r>
      <w:r w:rsidR="009C504E">
        <w:t xml:space="preserve"> </w:t>
      </w:r>
    </w:p>
    <w:p w14:paraId="520D4026" w14:textId="44BA2D02" w:rsidR="00AC3D72" w:rsidRDefault="00AC3D72" w:rsidP="00AC3D72">
      <w:r>
        <w:t xml:space="preserve">GEZE employs more than 3,100 people worldwide. GEZE develops and manufactures products at our headquarters in </w:t>
      </w:r>
      <w:proofErr w:type="spellStart"/>
      <w:r>
        <w:t>Leonberg</w:t>
      </w:r>
      <w:proofErr w:type="spellEnd"/>
      <w:r>
        <w:t xml:space="preserve">. The company has additional production sites in China, </w:t>
      </w:r>
      <w:proofErr w:type="gramStart"/>
      <w:r>
        <w:t>Serbia</w:t>
      </w:r>
      <w:proofErr w:type="gramEnd"/>
      <w:r>
        <w:t xml:space="preserve"> and Turkey. With 32 subsidiaries all over the world and 6 branch offices in Germany, GEZE offers outstanding proximity to our customers and excellent service.</w:t>
      </w:r>
    </w:p>
    <w:sectPr w:rsidR="00AC3D72" w:rsidSect="00D152F9">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D0AC6" w14:textId="77777777" w:rsidR="00D152F9" w:rsidRDefault="00D152F9" w:rsidP="008D6134">
      <w:pPr>
        <w:spacing w:line="240" w:lineRule="auto"/>
      </w:pPr>
      <w:r>
        <w:separator/>
      </w:r>
    </w:p>
  </w:endnote>
  <w:endnote w:type="continuationSeparator" w:id="0">
    <w:p w14:paraId="6C1501B8" w14:textId="77777777" w:rsidR="00D152F9" w:rsidRDefault="00D152F9"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85B8CA" w14:textId="77777777" w:rsidR="00D152F9" w:rsidRDefault="00D152F9" w:rsidP="008D6134">
      <w:pPr>
        <w:spacing w:line="240" w:lineRule="auto"/>
      </w:pPr>
      <w:r>
        <w:separator/>
      </w:r>
    </w:p>
  </w:footnote>
  <w:footnote w:type="continuationSeparator" w:id="0">
    <w:p w14:paraId="063D4B3A" w14:textId="77777777" w:rsidR="00D152F9" w:rsidRDefault="00D152F9"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F067D8" w14:paraId="1A69E976" w14:textId="77777777" w:rsidTr="00B556B7">
      <w:trPr>
        <w:trHeight w:hRule="exact" w:val="204"/>
      </w:trPr>
      <w:tc>
        <w:tcPr>
          <w:tcW w:w="7359" w:type="dxa"/>
          <w:tcMar>
            <w:bottom w:w="45" w:type="dxa"/>
          </w:tcMar>
        </w:tcPr>
        <w:p w14:paraId="64D354D2" w14:textId="77777777" w:rsidR="005A4E09" w:rsidRPr="007C2C48" w:rsidRDefault="0053157C" w:rsidP="00B556B7">
          <w:pPr>
            <w:pStyle w:val="Absender"/>
            <w:framePr w:hSpace="0" w:wrap="auto" w:vAnchor="margin" w:hAnchor="text" w:yAlign="inline"/>
          </w:pPr>
          <w:r>
            <w:rPr>
              <w:rStyle w:val="Auszeichnung"/>
            </w:rPr>
            <w:t>GEZE GmbH</w:t>
          </w:r>
          <w:r>
            <w:t xml:space="preserve"> </w:t>
          </w:r>
          <w:r>
            <w:rPr>
              <w:rStyle w:val="KontaktPipe"/>
              <w:sz w:val="18"/>
            </w:rPr>
            <w:t>I</w:t>
          </w:r>
          <w:r>
            <w:t xml:space="preserve"> Corporate Communications</w:t>
          </w:r>
        </w:p>
      </w:tc>
    </w:tr>
    <w:tr w:rsidR="00742404" w14:paraId="65A406A2" w14:textId="77777777" w:rsidTr="00B556B7">
      <w:trPr>
        <w:trHeight w:hRule="exact" w:val="425"/>
      </w:trPr>
      <w:tc>
        <w:tcPr>
          <w:tcW w:w="7359" w:type="dxa"/>
          <w:tcMar>
            <w:top w:w="210" w:type="dxa"/>
            <w:bottom w:w="57" w:type="dxa"/>
          </w:tcMar>
        </w:tcPr>
        <w:p w14:paraId="6C2E204B" w14:textId="54CA91B7"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790DF8" w:rsidRPr="008B572B">
            <w:t>Pressemitteilung</w:t>
          </w:r>
          <w:r>
            <w:fldChar w:fldCharType="end"/>
          </w:r>
        </w:p>
        <w:p w14:paraId="4099C193" w14:textId="77777777" w:rsidR="008A2F5C" w:rsidRPr="00C65692" w:rsidRDefault="008A2F5C" w:rsidP="00B556B7">
          <w:pPr>
            <w:pStyle w:val="DokumenttypFolgeseiten"/>
            <w:framePr w:hSpace="0" w:wrap="auto" w:vAnchor="margin" w:yAlign="inline"/>
          </w:pPr>
          <w:r>
            <w:t>Ü</w:t>
          </w:r>
        </w:p>
      </w:tc>
    </w:tr>
    <w:tr w:rsidR="00742404" w:rsidRPr="008A2F5C" w14:paraId="5B5B454E" w14:textId="77777777" w:rsidTr="00B556B7">
      <w:trPr>
        <w:trHeight w:hRule="exact" w:val="215"/>
      </w:trPr>
      <w:tc>
        <w:tcPr>
          <w:tcW w:w="7359" w:type="dxa"/>
        </w:tcPr>
        <w:p w14:paraId="609F53B6" w14:textId="58E5D9A4" w:rsidR="00F15040" w:rsidRPr="008A2F5C" w:rsidRDefault="00C65692" w:rsidP="00B556B7">
          <w:pPr>
            <w:pStyle w:val="DatumFolgeseiten"/>
            <w:framePr w:hSpace="0" w:wrap="auto" w:vAnchor="margin" w:yAlign="inline"/>
          </w:pPr>
          <w:r>
            <w:t xml:space="preserve">of </w:t>
          </w:r>
          <w:sdt>
            <w:sdtPr>
              <w:alias w:val="Release date"/>
              <w:tag w:val=""/>
              <w:id w:val="-575285875"/>
              <w:lock w:val="sdtLocked"/>
              <w:dataBinding w:prefixMappings="xmlns:ns0='http://schemas.microsoft.com/office/2006/coverPageProps' " w:xpath="/ns0:CoverPageProperties[1]/ns0:PublishDate[1]" w:storeItemID="{55AF091B-3C7A-41E3-B477-F2FDAA23CFDA}"/>
              <w:date w:fullDate="2024-05-14T00:00:00Z">
                <w:dateFormat w:val="dd.MM.yyyy"/>
                <w:lid w:val="en-GB"/>
                <w:storeMappedDataAs w:val="dateTime"/>
                <w:calendar w:val="gregorian"/>
              </w:date>
            </w:sdtPr>
            <w:sdtContent>
              <w:r w:rsidR="00F067D8">
                <w:t>14.05.2024</w:t>
              </w:r>
            </w:sdtContent>
          </w:sdt>
        </w:p>
      </w:tc>
    </w:tr>
  </w:tbl>
  <w:p w14:paraId="577EB985"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157359">
      <w:t>2</w:t>
    </w:r>
    <w:r w:rsidRPr="00A2525B">
      <w:fldChar w:fldCharType="end"/>
    </w:r>
    <w:r>
      <w:rPr>
        <w:sz w:val="9"/>
      </w:rPr>
      <w:t xml:space="preserve">  </w:t>
    </w:r>
    <w:r>
      <w:rPr>
        <w:rStyle w:val="KontaktPipe"/>
        <w:b/>
        <w:sz w:val="18"/>
      </w:rPr>
      <w:t>I</w:t>
    </w:r>
    <w:r>
      <w:rPr>
        <w:sz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157359">
      <w:rPr>
        <w:b w:val="0"/>
      </w:rPr>
      <w:t>2</w:t>
    </w:r>
    <w:r w:rsidR="00A2525B" w:rsidRPr="00372112">
      <w:rPr>
        <w:b w:val="0"/>
      </w:rPr>
      <w:fldChar w:fldCharType="end"/>
    </w:r>
  </w:p>
  <w:p w14:paraId="33A00AA5" w14:textId="77777777" w:rsidR="00742404" w:rsidRDefault="00D263AB">
    <w:pPr>
      <w:pStyle w:val="Kopfzeile"/>
    </w:pPr>
    <w:r>
      <w:rPr>
        <w:noProof/>
      </w:rPr>
      <w:drawing>
        <wp:anchor distT="0" distB="0" distL="114300" distR="114300" simplePos="0" relativeHeight="251669504" behindDoc="1" locked="1" layoutInCell="1" allowOverlap="1" wp14:anchorId="5E69AD59" wp14:editId="172C0F3E">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34D9A"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157359">
      <w:rPr>
        <w:rStyle w:val="Auszeichnung"/>
        <w:b/>
      </w:rPr>
      <w:t>1</w:t>
    </w:r>
    <w:r w:rsidRPr="00A2525B">
      <w:rPr>
        <w:rStyle w:val="Auszeichnung"/>
        <w:b/>
      </w:rPr>
      <w:fldChar w:fldCharType="end"/>
    </w:r>
    <w:r>
      <w:rPr>
        <w:sz w:val="9"/>
      </w:rPr>
      <w:t xml:space="preserve">  </w:t>
    </w:r>
    <w:r>
      <w:rPr>
        <w:rStyle w:val="KontaktPipe"/>
        <w:b/>
        <w:sz w:val="18"/>
      </w:rPr>
      <w:t>I</w:t>
    </w:r>
    <w:r>
      <w:rPr>
        <w:sz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157359">
      <w:rPr>
        <w:b w:val="0"/>
      </w:rPr>
      <w:t>2</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F067D8" w14:paraId="46E482C6" w14:textId="77777777" w:rsidTr="005A529F">
      <w:trPr>
        <w:trHeight w:hRule="exact" w:val="198"/>
      </w:trPr>
      <w:tc>
        <w:tcPr>
          <w:tcW w:w="7371" w:type="dxa"/>
        </w:tcPr>
        <w:p w14:paraId="2FB4D1E1" w14:textId="77777777" w:rsidR="00C3654A" w:rsidRPr="005A4E09" w:rsidRDefault="00C3654A" w:rsidP="005A529F">
          <w:pPr>
            <w:pStyle w:val="Absender"/>
            <w:framePr w:hSpace="0" w:wrap="auto" w:vAnchor="margin" w:hAnchor="text" w:yAlign="inline"/>
          </w:pPr>
          <w:bookmarkStart w:id="2" w:name="BM_Firma"/>
          <w:r>
            <w:rPr>
              <w:rStyle w:val="Auszeichnung"/>
            </w:rPr>
            <w:t>GEZE GmbH</w:t>
          </w:r>
          <w:r>
            <w:t xml:space="preserve"> </w:t>
          </w:r>
          <w:r>
            <w:rPr>
              <w:rStyle w:val="KontaktPipe"/>
              <w:sz w:val="18"/>
            </w:rPr>
            <w:t>I</w:t>
          </w:r>
          <w:r>
            <w:t xml:space="preserve"> Corporate Communications</w:t>
          </w:r>
          <w:bookmarkEnd w:id="2"/>
        </w:p>
      </w:tc>
    </w:tr>
    <w:tr w:rsidR="005A4E09" w:rsidRPr="005A4E09" w14:paraId="24825CF5" w14:textId="77777777" w:rsidTr="005A529F">
      <w:trPr>
        <w:trHeight w:val="765"/>
      </w:trPr>
      <w:tc>
        <w:tcPr>
          <w:tcW w:w="7371" w:type="dxa"/>
          <w:tcMar>
            <w:top w:w="204" w:type="dxa"/>
          </w:tcMar>
        </w:tcPr>
        <w:p w14:paraId="4779BE32" w14:textId="77777777" w:rsidR="00C3654A" w:rsidRPr="008B572B" w:rsidRDefault="00C3654A" w:rsidP="005A529F">
          <w:pPr>
            <w:pStyle w:val="Dokumenttyp"/>
            <w:framePr w:hSpace="0" w:wrap="auto" w:vAnchor="margin" w:hAnchor="text" w:yAlign="inline"/>
          </w:pPr>
          <w:bookmarkStart w:id="3" w:name="BM_Dokumenttyp"/>
          <w:r>
            <w:t>Press release</w:t>
          </w:r>
          <w:bookmarkEnd w:id="3"/>
        </w:p>
      </w:tc>
    </w:tr>
  </w:tbl>
  <w:p w14:paraId="3834DFD9" w14:textId="77777777" w:rsidR="00095819" w:rsidRDefault="0029378C">
    <w:pPr>
      <w:pStyle w:val="Kopfzeile"/>
    </w:pPr>
    <w:r>
      <w:rPr>
        <w:noProof/>
      </w:rPr>
      <w:drawing>
        <wp:anchor distT="0" distB="0" distL="114300" distR="114300" simplePos="0" relativeHeight="251667456" behindDoc="1" locked="1" layoutInCell="1" allowOverlap="1" wp14:anchorId="1051842F" wp14:editId="2248BD91">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6432" behindDoc="1" locked="1" layoutInCell="1" allowOverlap="1" wp14:anchorId="5B9D29E2" wp14:editId="375CA482">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7B1120"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" fillcolor="#fddc35" stroked="f" strokeweight="1pt">
              <w10:wrap anchorx="page" anchory="page"/>
              <w10:anchorlock/>
            </v:rect>
          </w:pict>
        </mc:Fallback>
      </mc:AlternateContent>
    </w:r>
    <w:r>
      <w:rPr>
        <w:noProof/>
      </w:rPr>
      <mc:AlternateContent>
        <mc:Choice Requires="wps">
          <w:drawing>
            <wp:anchor distT="0" distB="0" distL="114300" distR="114300" simplePos="0" relativeHeight="251664384" behindDoc="1" locked="1" layoutInCell="1" allowOverlap="1" wp14:anchorId="781FEE28" wp14:editId="7C007A0D">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D3DABA"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86B34"/>
    <w:multiLevelType w:val="hybridMultilevel"/>
    <w:tmpl w:val="F62697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72764B3"/>
    <w:multiLevelType w:val="hybridMultilevel"/>
    <w:tmpl w:val="E8DCCB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714DC3"/>
    <w:multiLevelType w:val="hybridMultilevel"/>
    <w:tmpl w:val="FA08C9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75E0409"/>
    <w:multiLevelType w:val="hybridMultilevel"/>
    <w:tmpl w:val="836C59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231429A"/>
    <w:multiLevelType w:val="hybridMultilevel"/>
    <w:tmpl w:val="B95A35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5084486"/>
    <w:multiLevelType w:val="hybridMultilevel"/>
    <w:tmpl w:val="071AD52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D7C442B"/>
    <w:multiLevelType w:val="hybridMultilevel"/>
    <w:tmpl w:val="B66265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2030595"/>
    <w:multiLevelType w:val="hybridMultilevel"/>
    <w:tmpl w:val="843C63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2856CEF"/>
    <w:multiLevelType w:val="hybridMultilevel"/>
    <w:tmpl w:val="B108222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6986048"/>
    <w:multiLevelType w:val="hybridMultilevel"/>
    <w:tmpl w:val="F70C16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A033F0A"/>
    <w:multiLevelType w:val="hybridMultilevel"/>
    <w:tmpl w:val="4782D0BA"/>
    <w:lvl w:ilvl="0" w:tplc="088C4F84">
      <w:start w:val="1"/>
      <w:numFmt w:val="bullet"/>
      <w:lvlText w:val="•"/>
      <w:lvlJc w:val="left"/>
      <w:pPr>
        <w:tabs>
          <w:tab w:val="num" w:pos="720"/>
        </w:tabs>
        <w:ind w:left="720" w:hanging="360"/>
      </w:pPr>
      <w:rPr>
        <w:rFonts w:ascii="Arial" w:hAnsi="Arial" w:hint="default"/>
      </w:rPr>
    </w:lvl>
    <w:lvl w:ilvl="1" w:tplc="02ACC234">
      <w:start w:val="1"/>
      <w:numFmt w:val="bullet"/>
      <w:lvlText w:val="•"/>
      <w:lvlJc w:val="left"/>
      <w:pPr>
        <w:tabs>
          <w:tab w:val="num" w:pos="1440"/>
        </w:tabs>
        <w:ind w:left="1440" w:hanging="360"/>
      </w:pPr>
      <w:rPr>
        <w:rFonts w:ascii="Arial" w:hAnsi="Arial" w:hint="default"/>
      </w:rPr>
    </w:lvl>
    <w:lvl w:ilvl="2" w:tplc="EE5252FA" w:tentative="1">
      <w:start w:val="1"/>
      <w:numFmt w:val="bullet"/>
      <w:lvlText w:val="•"/>
      <w:lvlJc w:val="left"/>
      <w:pPr>
        <w:tabs>
          <w:tab w:val="num" w:pos="2160"/>
        </w:tabs>
        <w:ind w:left="2160" w:hanging="360"/>
      </w:pPr>
      <w:rPr>
        <w:rFonts w:ascii="Arial" w:hAnsi="Arial" w:hint="default"/>
      </w:rPr>
    </w:lvl>
    <w:lvl w:ilvl="3" w:tplc="B3F68460" w:tentative="1">
      <w:start w:val="1"/>
      <w:numFmt w:val="bullet"/>
      <w:lvlText w:val="•"/>
      <w:lvlJc w:val="left"/>
      <w:pPr>
        <w:tabs>
          <w:tab w:val="num" w:pos="2880"/>
        </w:tabs>
        <w:ind w:left="2880" w:hanging="360"/>
      </w:pPr>
      <w:rPr>
        <w:rFonts w:ascii="Arial" w:hAnsi="Arial" w:hint="default"/>
      </w:rPr>
    </w:lvl>
    <w:lvl w:ilvl="4" w:tplc="B58E9D3C" w:tentative="1">
      <w:start w:val="1"/>
      <w:numFmt w:val="bullet"/>
      <w:lvlText w:val="•"/>
      <w:lvlJc w:val="left"/>
      <w:pPr>
        <w:tabs>
          <w:tab w:val="num" w:pos="3600"/>
        </w:tabs>
        <w:ind w:left="3600" w:hanging="360"/>
      </w:pPr>
      <w:rPr>
        <w:rFonts w:ascii="Arial" w:hAnsi="Arial" w:hint="default"/>
      </w:rPr>
    </w:lvl>
    <w:lvl w:ilvl="5" w:tplc="83304472" w:tentative="1">
      <w:start w:val="1"/>
      <w:numFmt w:val="bullet"/>
      <w:lvlText w:val="•"/>
      <w:lvlJc w:val="left"/>
      <w:pPr>
        <w:tabs>
          <w:tab w:val="num" w:pos="4320"/>
        </w:tabs>
        <w:ind w:left="4320" w:hanging="360"/>
      </w:pPr>
      <w:rPr>
        <w:rFonts w:ascii="Arial" w:hAnsi="Arial" w:hint="default"/>
      </w:rPr>
    </w:lvl>
    <w:lvl w:ilvl="6" w:tplc="603422B6" w:tentative="1">
      <w:start w:val="1"/>
      <w:numFmt w:val="bullet"/>
      <w:lvlText w:val="•"/>
      <w:lvlJc w:val="left"/>
      <w:pPr>
        <w:tabs>
          <w:tab w:val="num" w:pos="5040"/>
        </w:tabs>
        <w:ind w:left="5040" w:hanging="360"/>
      </w:pPr>
      <w:rPr>
        <w:rFonts w:ascii="Arial" w:hAnsi="Arial" w:hint="default"/>
      </w:rPr>
    </w:lvl>
    <w:lvl w:ilvl="7" w:tplc="205CB280" w:tentative="1">
      <w:start w:val="1"/>
      <w:numFmt w:val="bullet"/>
      <w:lvlText w:val="•"/>
      <w:lvlJc w:val="left"/>
      <w:pPr>
        <w:tabs>
          <w:tab w:val="num" w:pos="5760"/>
        </w:tabs>
        <w:ind w:left="5760" w:hanging="360"/>
      </w:pPr>
      <w:rPr>
        <w:rFonts w:ascii="Arial" w:hAnsi="Arial" w:hint="default"/>
      </w:rPr>
    </w:lvl>
    <w:lvl w:ilvl="8" w:tplc="5A9442D4"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6ECB2812"/>
    <w:multiLevelType w:val="hybridMultilevel"/>
    <w:tmpl w:val="9F840374"/>
    <w:lvl w:ilvl="0" w:tplc="13CE1EFA">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583012A"/>
    <w:multiLevelType w:val="hybridMultilevel"/>
    <w:tmpl w:val="B99C24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7FEB3C67"/>
    <w:multiLevelType w:val="multilevel"/>
    <w:tmpl w:val="DE4EF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3092406">
    <w:abstractNumId w:val="13"/>
  </w:num>
  <w:num w:numId="2" w16cid:durableId="1702902402">
    <w:abstractNumId w:val="14"/>
  </w:num>
  <w:num w:numId="3" w16cid:durableId="1941063899">
    <w:abstractNumId w:val="10"/>
  </w:num>
  <w:num w:numId="4" w16cid:durableId="1684043073">
    <w:abstractNumId w:val="3"/>
  </w:num>
  <w:num w:numId="5" w16cid:durableId="119957165">
    <w:abstractNumId w:val="7"/>
  </w:num>
  <w:num w:numId="6" w16cid:durableId="1569920627">
    <w:abstractNumId w:val="2"/>
  </w:num>
  <w:num w:numId="7" w16cid:durableId="1720396825">
    <w:abstractNumId w:val="4"/>
  </w:num>
  <w:num w:numId="8" w16cid:durableId="1115514812">
    <w:abstractNumId w:val="1"/>
  </w:num>
  <w:num w:numId="9" w16cid:durableId="1746368546">
    <w:abstractNumId w:val="12"/>
  </w:num>
  <w:num w:numId="10" w16cid:durableId="1053965429">
    <w:abstractNumId w:val="0"/>
  </w:num>
  <w:num w:numId="11" w16cid:durableId="922373727">
    <w:abstractNumId w:val="9"/>
  </w:num>
  <w:num w:numId="12" w16cid:durableId="1183398846">
    <w:abstractNumId w:val="6"/>
  </w:num>
  <w:num w:numId="13" w16cid:durableId="662512680">
    <w:abstractNumId w:val="5"/>
  </w:num>
  <w:num w:numId="14" w16cid:durableId="1204169884">
    <w:abstractNumId w:val="8"/>
  </w:num>
  <w:num w:numId="15" w16cid:durableId="64574060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hideSpellingErrors/>
  <w:hideGrammaticalErrors/>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5D6"/>
    <w:rsid w:val="0001219D"/>
    <w:rsid w:val="00025DF7"/>
    <w:rsid w:val="000265BE"/>
    <w:rsid w:val="000324D2"/>
    <w:rsid w:val="0004776E"/>
    <w:rsid w:val="0005443A"/>
    <w:rsid w:val="00055A44"/>
    <w:rsid w:val="00062822"/>
    <w:rsid w:val="00075936"/>
    <w:rsid w:val="00077B61"/>
    <w:rsid w:val="0008169D"/>
    <w:rsid w:val="00083D8C"/>
    <w:rsid w:val="00094A49"/>
    <w:rsid w:val="00095819"/>
    <w:rsid w:val="000A5FD3"/>
    <w:rsid w:val="000A71E7"/>
    <w:rsid w:val="000B02C6"/>
    <w:rsid w:val="000D05FC"/>
    <w:rsid w:val="000D740C"/>
    <w:rsid w:val="000E35EA"/>
    <w:rsid w:val="00104997"/>
    <w:rsid w:val="0010555E"/>
    <w:rsid w:val="00110BB8"/>
    <w:rsid w:val="00113091"/>
    <w:rsid w:val="00113982"/>
    <w:rsid w:val="001245B8"/>
    <w:rsid w:val="001261D2"/>
    <w:rsid w:val="001270A9"/>
    <w:rsid w:val="001273D4"/>
    <w:rsid w:val="00127B27"/>
    <w:rsid w:val="00131D40"/>
    <w:rsid w:val="0013217F"/>
    <w:rsid w:val="00136BB0"/>
    <w:rsid w:val="00140908"/>
    <w:rsid w:val="001445DC"/>
    <w:rsid w:val="001572AD"/>
    <w:rsid w:val="00157359"/>
    <w:rsid w:val="00161A42"/>
    <w:rsid w:val="001673EE"/>
    <w:rsid w:val="00167561"/>
    <w:rsid w:val="00175DB4"/>
    <w:rsid w:val="00183ADD"/>
    <w:rsid w:val="00185FE5"/>
    <w:rsid w:val="001930AB"/>
    <w:rsid w:val="001931F8"/>
    <w:rsid w:val="001C5A06"/>
    <w:rsid w:val="001D0CDB"/>
    <w:rsid w:val="001D7139"/>
    <w:rsid w:val="001F462D"/>
    <w:rsid w:val="001F7217"/>
    <w:rsid w:val="002035D6"/>
    <w:rsid w:val="00212B99"/>
    <w:rsid w:val="00214540"/>
    <w:rsid w:val="002153ED"/>
    <w:rsid w:val="00224547"/>
    <w:rsid w:val="00226C5A"/>
    <w:rsid w:val="0023556F"/>
    <w:rsid w:val="00250B43"/>
    <w:rsid w:val="00251D80"/>
    <w:rsid w:val="00260C70"/>
    <w:rsid w:val="002627A3"/>
    <w:rsid w:val="00265DAC"/>
    <w:rsid w:val="00272C52"/>
    <w:rsid w:val="0029378C"/>
    <w:rsid w:val="00295C6C"/>
    <w:rsid w:val="002A2B85"/>
    <w:rsid w:val="002A7C3D"/>
    <w:rsid w:val="002B3CF7"/>
    <w:rsid w:val="002B570E"/>
    <w:rsid w:val="002C626F"/>
    <w:rsid w:val="002C74FA"/>
    <w:rsid w:val="002D2622"/>
    <w:rsid w:val="002D4EAE"/>
    <w:rsid w:val="002F14A0"/>
    <w:rsid w:val="003023FF"/>
    <w:rsid w:val="00314D39"/>
    <w:rsid w:val="0033572E"/>
    <w:rsid w:val="0034538B"/>
    <w:rsid w:val="003522D1"/>
    <w:rsid w:val="00355D77"/>
    <w:rsid w:val="00355F3A"/>
    <w:rsid w:val="00362821"/>
    <w:rsid w:val="00365E7A"/>
    <w:rsid w:val="003660CB"/>
    <w:rsid w:val="003704C0"/>
    <w:rsid w:val="00372112"/>
    <w:rsid w:val="00381993"/>
    <w:rsid w:val="0038582B"/>
    <w:rsid w:val="00392829"/>
    <w:rsid w:val="003A1C1B"/>
    <w:rsid w:val="003A2E03"/>
    <w:rsid w:val="003C388C"/>
    <w:rsid w:val="003C69DE"/>
    <w:rsid w:val="003D37C3"/>
    <w:rsid w:val="003F580D"/>
    <w:rsid w:val="003F5F37"/>
    <w:rsid w:val="003F7DD3"/>
    <w:rsid w:val="00401BD7"/>
    <w:rsid w:val="0040273B"/>
    <w:rsid w:val="00406E0D"/>
    <w:rsid w:val="00407EE0"/>
    <w:rsid w:val="00410AB0"/>
    <w:rsid w:val="00415620"/>
    <w:rsid w:val="00420141"/>
    <w:rsid w:val="00420C17"/>
    <w:rsid w:val="0044690D"/>
    <w:rsid w:val="00453C93"/>
    <w:rsid w:val="00454337"/>
    <w:rsid w:val="0045516F"/>
    <w:rsid w:val="00471D0D"/>
    <w:rsid w:val="004829C7"/>
    <w:rsid w:val="0048310D"/>
    <w:rsid w:val="0048531B"/>
    <w:rsid w:val="0048561E"/>
    <w:rsid w:val="004A4D29"/>
    <w:rsid w:val="004A61AB"/>
    <w:rsid w:val="004B66A9"/>
    <w:rsid w:val="004C3A1F"/>
    <w:rsid w:val="004C4CEB"/>
    <w:rsid w:val="004D27C2"/>
    <w:rsid w:val="004E1AAA"/>
    <w:rsid w:val="004E3B1F"/>
    <w:rsid w:val="00501A06"/>
    <w:rsid w:val="00505691"/>
    <w:rsid w:val="00512222"/>
    <w:rsid w:val="00512C05"/>
    <w:rsid w:val="00516727"/>
    <w:rsid w:val="00520FAD"/>
    <w:rsid w:val="00525290"/>
    <w:rsid w:val="00526EC0"/>
    <w:rsid w:val="00527625"/>
    <w:rsid w:val="005302C8"/>
    <w:rsid w:val="00530DE9"/>
    <w:rsid w:val="0053157C"/>
    <w:rsid w:val="00541E53"/>
    <w:rsid w:val="005422C7"/>
    <w:rsid w:val="00543192"/>
    <w:rsid w:val="00545C89"/>
    <w:rsid w:val="00546770"/>
    <w:rsid w:val="00546F76"/>
    <w:rsid w:val="005736ED"/>
    <w:rsid w:val="00575AEF"/>
    <w:rsid w:val="005769B7"/>
    <w:rsid w:val="00580A0C"/>
    <w:rsid w:val="005850F9"/>
    <w:rsid w:val="00590F61"/>
    <w:rsid w:val="00594EA7"/>
    <w:rsid w:val="00596989"/>
    <w:rsid w:val="005A4E09"/>
    <w:rsid w:val="005A529F"/>
    <w:rsid w:val="005C407F"/>
    <w:rsid w:val="005D150E"/>
    <w:rsid w:val="005E5110"/>
    <w:rsid w:val="0060196E"/>
    <w:rsid w:val="00614FAC"/>
    <w:rsid w:val="00615E87"/>
    <w:rsid w:val="0062781F"/>
    <w:rsid w:val="00645FAC"/>
    <w:rsid w:val="00647D80"/>
    <w:rsid w:val="00650096"/>
    <w:rsid w:val="00661485"/>
    <w:rsid w:val="006642D7"/>
    <w:rsid w:val="0066632E"/>
    <w:rsid w:val="00671D52"/>
    <w:rsid w:val="00677084"/>
    <w:rsid w:val="00685C42"/>
    <w:rsid w:val="006A6A9E"/>
    <w:rsid w:val="006B111C"/>
    <w:rsid w:val="006C7890"/>
    <w:rsid w:val="006D593E"/>
    <w:rsid w:val="006D6992"/>
    <w:rsid w:val="006E23B3"/>
    <w:rsid w:val="006E6834"/>
    <w:rsid w:val="006F73E5"/>
    <w:rsid w:val="00705893"/>
    <w:rsid w:val="00717061"/>
    <w:rsid w:val="0071727A"/>
    <w:rsid w:val="00723EE2"/>
    <w:rsid w:val="00731C69"/>
    <w:rsid w:val="00742404"/>
    <w:rsid w:val="0074360A"/>
    <w:rsid w:val="007449DA"/>
    <w:rsid w:val="00745D42"/>
    <w:rsid w:val="00750CB1"/>
    <w:rsid w:val="00752C8E"/>
    <w:rsid w:val="00756645"/>
    <w:rsid w:val="00763675"/>
    <w:rsid w:val="007661F7"/>
    <w:rsid w:val="00770D32"/>
    <w:rsid w:val="00772A8A"/>
    <w:rsid w:val="00774F2A"/>
    <w:rsid w:val="00781142"/>
    <w:rsid w:val="0078177A"/>
    <w:rsid w:val="00782B4B"/>
    <w:rsid w:val="00785F76"/>
    <w:rsid w:val="00787ADB"/>
    <w:rsid w:val="00790DF8"/>
    <w:rsid w:val="0079153A"/>
    <w:rsid w:val="007B4C3C"/>
    <w:rsid w:val="007C2C48"/>
    <w:rsid w:val="007C2E78"/>
    <w:rsid w:val="007C3169"/>
    <w:rsid w:val="007D4EDB"/>
    <w:rsid w:val="007D4F8A"/>
    <w:rsid w:val="007E3023"/>
    <w:rsid w:val="007E7DDD"/>
    <w:rsid w:val="007F0435"/>
    <w:rsid w:val="00812D31"/>
    <w:rsid w:val="00817250"/>
    <w:rsid w:val="00840899"/>
    <w:rsid w:val="00841275"/>
    <w:rsid w:val="00842914"/>
    <w:rsid w:val="00846FEA"/>
    <w:rsid w:val="008510DC"/>
    <w:rsid w:val="00857356"/>
    <w:rsid w:val="00857FAF"/>
    <w:rsid w:val="008611FD"/>
    <w:rsid w:val="00863B08"/>
    <w:rsid w:val="00865630"/>
    <w:rsid w:val="00873869"/>
    <w:rsid w:val="00880591"/>
    <w:rsid w:val="00895A07"/>
    <w:rsid w:val="00897D43"/>
    <w:rsid w:val="008A2F5C"/>
    <w:rsid w:val="008A5463"/>
    <w:rsid w:val="008B572B"/>
    <w:rsid w:val="008B5ABA"/>
    <w:rsid w:val="008C32F8"/>
    <w:rsid w:val="008C41F0"/>
    <w:rsid w:val="008D170A"/>
    <w:rsid w:val="008D6134"/>
    <w:rsid w:val="008E4A2B"/>
    <w:rsid w:val="008E707F"/>
    <w:rsid w:val="008F02AF"/>
    <w:rsid w:val="008F0D1C"/>
    <w:rsid w:val="008F4437"/>
    <w:rsid w:val="008F44C0"/>
    <w:rsid w:val="008F5009"/>
    <w:rsid w:val="008F511E"/>
    <w:rsid w:val="008F5ADD"/>
    <w:rsid w:val="00900308"/>
    <w:rsid w:val="0091150B"/>
    <w:rsid w:val="009149AE"/>
    <w:rsid w:val="00923127"/>
    <w:rsid w:val="00925FCD"/>
    <w:rsid w:val="009308CD"/>
    <w:rsid w:val="0093558E"/>
    <w:rsid w:val="0093771A"/>
    <w:rsid w:val="00951CE3"/>
    <w:rsid w:val="009755DA"/>
    <w:rsid w:val="00980D79"/>
    <w:rsid w:val="0099368D"/>
    <w:rsid w:val="009C3FA1"/>
    <w:rsid w:val="009C504E"/>
    <w:rsid w:val="009D27A5"/>
    <w:rsid w:val="009E3CEB"/>
    <w:rsid w:val="009E7C8C"/>
    <w:rsid w:val="00A03805"/>
    <w:rsid w:val="00A06F60"/>
    <w:rsid w:val="00A108E8"/>
    <w:rsid w:val="00A11CCE"/>
    <w:rsid w:val="00A13AF3"/>
    <w:rsid w:val="00A2525B"/>
    <w:rsid w:val="00A330C9"/>
    <w:rsid w:val="00A33C5F"/>
    <w:rsid w:val="00A36683"/>
    <w:rsid w:val="00A37A65"/>
    <w:rsid w:val="00A41B54"/>
    <w:rsid w:val="00A45AC4"/>
    <w:rsid w:val="00A571EA"/>
    <w:rsid w:val="00A67F89"/>
    <w:rsid w:val="00A7016C"/>
    <w:rsid w:val="00A7611C"/>
    <w:rsid w:val="00A76663"/>
    <w:rsid w:val="00A9034D"/>
    <w:rsid w:val="00A91680"/>
    <w:rsid w:val="00A95021"/>
    <w:rsid w:val="00AA25C7"/>
    <w:rsid w:val="00AA7BEC"/>
    <w:rsid w:val="00AB380F"/>
    <w:rsid w:val="00AC3D72"/>
    <w:rsid w:val="00AD4539"/>
    <w:rsid w:val="00AD6CE7"/>
    <w:rsid w:val="00AE3478"/>
    <w:rsid w:val="00AE70BD"/>
    <w:rsid w:val="00B06CCE"/>
    <w:rsid w:val="00B22183"/>
    <w:rsid w:val="00B221C3"/>
    <w:rsid w:val="00B223C4"/>
    <w:rsid w:val="00B25DA0"/>
    <w:rsid w:val="00B26BF4"/>
    <w:rsid w:val="00B325ED"/>
    <w:rsid w:val="00B36A4E"/>
    <w:rsid w:val="00B46E61"/>
    <w:rsid w:val="00B51A8B"/>
    <w:rsid w:val="00B52BF8"/>
    <w:rsid w:val="00B542C6"/>
    <w:rsid w:val="00B556B7"/>
    <w:rsid w:val="00B612C1"/>
    <w:rsid w:val="00B63D1E"/>
    <w:rsid w:val="00B77F32"/>
    <w:rsid w:val="00B80B0B"/>
    <w:rsid w:val="00BB0446"/>
    <w:rsid w:val="00BB5C78"/>
    <w:rsid w:val="00BC6C4A"/>
    <w:rsid w:val="00BF4FC7"/>
    <w:rsid w:val="00C023CB"/>
    <w:rsid w:val="00C05884"/>
    <w:rsid w:val="00C1732A"/>
    <w:rsid w:val="00C344AB"/>
    <w:rsid w:val="00C34841"/>
    <w:rsid w:val="00C3654A"/>
    <w:rsid w:val="00C405F5"/>
    <w:rsid w:val="00C47247"/>
    <w:rsid w:val="00C544BD"/>
    <w:rsid w:val="00C6039B"/>
    <w:rsid w:val="00C626CB"/>
    <w:rsid w:val="00C65692"/>
    <w:rsid w:val="00C67C93"/>
    <w:rsid w:val="00C77BB5"/>
    <w:rsid w:val="00C81027"/>
    <w:rsid w:val="00C8199C"/>
    <w:rsid w:val="00C86C4D"/>
    <w:rsid w:val="00C96DCA"/>
    <w:rsid w:val="00CB10DE"/>
    <w:rsid w:val="00CD1432"/>
    <w:rsid w:val="00CE0063"/>
    <w:rsid w:val="00CE518C"/>
    <w:rsid w:val="00CF1DE5"/>
    <w:rsid w:val="00CF3C11"/>
    <w:rsid w:val="00D152F9"/>
    <w:rsid w:val="00D21E65"/>
    <w:rsid w:val="00D263AB"/>
    <w:rsid w:val="00D36C45"/>
    <w:rsid w:val="00D517E4"/>
    <w:rsid w:val="00D5446F"/>
    <w:rsid w:val="00D64A9C"/>
    <w:rsid w:val="00D720CA"/>
    <w:rsid w:val="00D77D13"/>
    <w:rsid w:val="00D827D0"/>
    <w:rsid w:val="00D90839"/>
    <w:rsid w:val="00DA6046"/>
    <w:rsid w:val="00DB4BE6"/>
    <w:rsid w:val="00DB7DFB"/>
    <w:rsid w:val="00DC0DD3"/>
    <w:rsid w:val="00DC32AD"/>
    <w:rsid w:val="00DC40E0"/>
    <w:rsid w:val="00DC4E16"/>
    <w:rsid w:val="00DC7D49"/>
    <w:rsid w:val="00DD28D1"/>
    <w:rsid w:val="00DE1ED3"/>
    <w:rsid w:val="00DE3786"/>
    <w:rsid w:val="00DE408F"/>
    <w:rsid w:val="00DF67D1"/>
    <w:rsid w:val="00DF682A"/>
    <w:rsid w:val="00E03474"/>
    <w:rsid w:val="00E10257"/>
    <w:rsid w:val="00E13083"/>
    <w:rsid w:val="00E2393F"/>
    <w:rsid w:val="00E308E8"/>
    <w:rsid w:val="00E402D2"/>
    <w:rsid w:val="00E44056"/>
    <w:rsid w:val="00E70262"/>
    <w:rsid w:val="00E95FB5"/>
    <w:rsid w:val="00EA01B7"/>
    <w:rsid w:val="00EA1E28"/>
    <w:rsid w:val="00EA266C"/>
    <w:rsid w:val="00EB3A51"/>
    <w:rsid w:val="00EB4390"/>
    <w:rsid w:val="00EB56CE"/>
    <w:rsid w:val="00ED1473"/>
    <w:rsid w:val="00ED1C67"/>
    <w:rsid w:val="00ED716F"/>
    <w:rsid w:val="00EF4BF6"/>
    <w:rsid w:val="00F02FF2"/>
    <w:rsid w:val="00F067D8"/>
    <w:rsid w:val="00F1320B"/>
    <w:rsid w:val="00F15040"/>
    <w:rsid w:val="00F247EC"/>
    <w:rsid w:val="00F37B77"/>
    <w:rsid w:val="00F42337"/>
    <w:rsid w:val="00F456E6"/>
    <w:rsid w:val="00F46B41"/>
    <w:rsid w:val="00F5521B"/>
    <w:rsid w:val="00F633E3"/>
    <w:rsid w:val="00F657F4"/>
    <w:rsid w:val="00F72CFE"/>
    <w:rsid w:val="00F76A1D"/>
    <w:rsid w:val="00F80B9B"/>
    <w:rsid w:val="00F94D27"/>
    <w:rsid w:val="00F952E3"/>
    <w:rsid w:val="00F96F22"/>
    <w:rsid w:val="00FA51B6"/>
    <w:rsid w:val="00FB0ABC"/>
    <w:rsid w:val="00FB3DDA"/>
    <w:rsid w:val="00FC0434"/>
    <w:rsid w:val="00FC06D4"/>
    <w:rsid w:val="00FC5291"/>
    <w:rsid w:val="00FC7D71"/>
    <w:rsid w:val="00FD4D3A"/>
    <w:rsid w:val="00FF18C2"/>
    <w:rsid w:val="00FF395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99AE867"/>
  <w15:docId w15:val="{8B536B71-761E-8042-B942-75A16B466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en-GB"/>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basedOn w:val="Absatz-Standardschriftart"/>
    <w:uiPriority w:val="99"/>
    <w:semiHidden/>
    <w:unhideWhenUsed/>
    <w:rsid w:val="00596989"/>
    <w:rPr>
      <w:sz w:val="16"/>
      <w:szCs w:val="16"/>
    </w:rPr>
  </w:style>
  <w:style w:type="paragraph" w:styleId="Kommentartext">
    <w:name w:val="annotation text"/>
    <w:basedOn w:val="Standard"/>
    <w:link w:val="KommentartextZchn"/>
    <w:uiPriority w:val="99"/>
    <w:unhideWhenUsed/>
    <w:rsid w:val="00596989"/>
    <w:pPr>
      <w:spacing w:line="240" w:lineRule="auto"/>
    </w:pPr>
    <w:rPr>
      <w:sz w:val="20"/>
      <w:szCs w:val="20"/>
    </w:rPr>
  </w:style>
  <w:style w:type="character" w:customStyle="1" w:styleId="KommentartextZchn">
    <w:name w:val="Kommentartext Zchn"/>
    <w:basedOn w:val="Absatz-Standardschriftart"/>
    <w:link w:val="Kommentartext"/>
    <w:uiPriority w:val="99"/>
    <w:rsid w:val="00596989"/>
    <w:rPr>
      <w:kern w:val="4"/>
      <w:sz w:val="20"/>
      <w:szCs w:val="20"/>
    </w:rPr>
  </w:style>
  <w:style w:type="paragraph" w:styleId="Kommentarthema">
    <w:name w:val="annotation subject"/>
    <w:basedOn w:val="Kommentartext"/>
    <w:next w:val="Kommentartext"/>
    <w:link w:val="KommentarthemaZchn"/>
    <w:uiPriority w:val="99"/>
    <w:semiHidden/>
    <w:unhideWhenUsed/>
    <w:rsid w:val="00596989"/>
    <w:rPr>
      <w:b/>
      <w:bCs/>
    </w:rPr>
  </w:style>
  <w:style w:type="character" w:customStyle="1" w:styleId="KommentarthemaZchn">
    <w:name w:val="Kommentarthema Zchn"/>
    <w:basedOn w:val="KommentartextZchn"/>
    <w:link w:val="Kommentarthema"/>
    <w:uiPriority w:val="99"/>
    <w:semiHidden/>
    <w:rsid w:val="00596989"/>
    <w:rPr>
      <w:b/>
      <w:bCs/>
      <w:kern w:val="4"/>
      <w:sz w:val="20"/>
      <w:szCs w:val="20"/>
    </w:rPr>
  </w:style>
  <w:style w:type="paragraph" w:styleId="Listenabsatz">
    <w:name w:val="List Paragraph"/>
    <w:basedOn w:val="Standard"/>
    <w:uiPriority w:val="34"/>
    <w:qFormat/>
    <w:rsid w:val="003522D1"/>
    <w:pPr>
      <w:spacing w:line="240" w:lineRule="auto"/>
      <w:ind w:left="720"/>
      <w:contextualSpacing/>
    </w:pPr>
    <w:rPr>
      <w:rFonts w:ascii="Times New Roman" w:eastAsia="Times New Roman" w:hAnsi="Times New Roman" w:cs="Times New Roman"/>
      <w:kern w:val="0"/>
      <w:sz w:val="24"/>
      <w:szCs w:val="24"/>
      <w:lang w:eastAsia="de-DE"/>
    </w:rPr>
  </w:style>
  <w:style w:type="paragraph" w:styleId="berarbeitung">
    <w:name w:val="Revision"/>
    <w:hidden/>
    <w:uiPriority w:val="99"/>
    <w:semiHidden/>
    <w:rsid w:val="00167561"/>
    <w:pPr>
      <w:spacing w:line="240" w:lineRule="auto"/>
    </w:pPr>
    <w:rPr>
      <w:kern w:val="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69474">
      <w:bodyDiv w:val="1"/>
      <w:marLeft w:val="0"/>
      <w:marRight w:val="0"/>
      <w:marTop w:val="0"/>
      <w:marBottom w:val="0"/>
      <w:divBdr>
        <w:top w:val="none" w:sz="0" w:space="0" w:color="auto"/>
        <w:left w:val="none" w:sz="0" w:space="0" w:color="auto"/>
        <w:bottom w:val="none" w:sz="0" w:space="0" w:color="auto"/>
        <w:right w:val="none" w:sz="0" w:space="0" w:color="auto"/>
      </w:divBdr>
      <w:divsChild>
        <w:div w:id="349795983">
          <w:marLeft w:val="0"/>
          <w:marRight w:val="0"/>
          <w:marTop w:val="0"/>
          <w:marBottom w:val="0"/>
          <w:divBdr>
            <w:top w:val="none" w:sz="0" w:space="0" w:color="auto"/>
            <w:left w:val="none" w:sz="0" w:space="0" w:color="auto"/>
            <w:bottom w:val="none" w:sz="0" w:space="0" w:color="auto"/>
            <w:right w:val="none" w:sz="0" w:space="0" w:color="auto"/>
          </w:divBdr>
          <w:divsChild>
            <w:div w:id="867445800">
              <w:marLeft w:val="0"/>
              <w:marRight w:val="0"/>
              <w:marTop w:val="0"/>
              <w:marBottom w:val="0"/>
              <w:divBdr>
                <w:top w:val="none" w:sz="0" w:space="0" w:color="auto"/>
                <w:left w:val="none" w:sz="0" w:space="0" w:color="auto"/>
                <w:bottom w:val="none" w:sz="0" w:space="0" w:color="auto"/>
                <w:right w:val="none" w:sz="0" w:space="0" w:color="auto"/>
              </w:divBdr>
              <w:divsChild>
                <w:div w:id="30443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33491">
      <w:bodyDiv w:val="1"/>
      <w:marLeft w:val="0"/>
      <w:marRight w:val="0"/>
      <w:marTop w:val="0"/>
      <w:marBottom w:val="0"/>
      <w:divBdr>
        <w:top w:val="none" w:sz="0" w:space="0" w:color="auto"/>
        <w:left w:val="none" w:sz="0" w:space="0" w:color="auto"/>
        <w:bottom w:val="none" w:sz="0" w:space="0" w:color="auto"/>
        <w:right w:val="none" w:sz="0" w:space="0" w:color="auto"/>
      </w:divBdr>
    </w:div>
    <w:div w:id="114372517">
      <w:bodyDiv w:val="1"/>
      <w:marLeft w:val="0"/>
      <w:marRight w:val="0"/>
      <w:marTop w:val="0"/>
      <w:marBottom w:val="0"/>
      <w:divBdr>
        <w:top w:val="none" w:sz="0" w:space="0" w:color="auto"/>
        <w:left w:val="none" w:sz="0" w:space="0" w:color="auto"/>
        <w:bottom w:val="none" w:sz="0" w:space="0" w:color="auto"/>
        <w:right w:val="none" w:sz="0" w:space="0" w:color="auto"/>
      </w:divBdr>
    </w:div>
    <w:div w:id="209728444">
      <w:bodyDiv w:val="1"/>
      <w:marLeft w:val="0"/>
      <w:marRight w:val="0"/>
      <w:marTop w:val="0"/>
      <w:marBottom w:val="0"/>
      <w:divBdr>
        <w:top w:val="none" w:sz="0" w:space="0" w:color="auto"/>
        <w:left w:val="none" w:sz="0" w:space="0" w:color="auto"/>
        <w:bottom w:val="none" w:sz="0" w:space="0" w:color="auto"/>
        <w:right w:val="none" w:sz="0" w:space="0" w:color="auto"/>
      </w:divBdr>
    </w:div>
    <w:div w:id="354888332">
      <w:bodyDiv w:val="1"/>
      <w:marLeft w:val="0"/>
      <w:marRight w:val="0"/>
      <w:marTop w:val="0"/>
      <w:marBottom w:val="0"/>
      <w:divBdr>
        <w:top w:val="none" w:sz="0" w:space="0" w:color="auto"/>
        <w:left w:val="none" w:sz="0" w:space="0" w:color="auto"/>
        <w:bottom w:val="none" w:sz="0" w:space="0" w:color="auto"/>
        <w:right w:val="none" w:sz="0" w:space="0" w:color="auto"/>
      </w:divBdr>
    </w:div>
    <w:div w:id="385224858">
      <w:bodyDiv w:val="1"/>
      <w:marLeft w:val="0"/>
      <w:marRight w:val="0"/>
      <w:marTop w:val="0"/>
      <w:marBottom w:val="0"/>
      <w:divBdr>
        <w:top w:val="none" w:sz="0" w:space="0" w:color="auto"/>
        <w:left w:val="none" w:sz="0" w:space="0" w:color="auto"/>
        <w:bottom w:val="none" w:sz="0" w:space="0" w:color="auto"/>
        <w:right w:val="none" w:sz="0" w:space="0" w:color="auto"/>
      </w:divBdr>
    </w:div>
    <w:div w:id="485821144">
      <w:bodyDiv w:val="1"/>
      <w:marLeft w:val="0"/>
      <w:marRight w:val="0"/>
      <w:marTop w:val="0"/>
      <w:marBottom w:val="0"/>
      <w:divBdr>
        <w:top w:val="none" w:sz="0" w:space="0" w:color="auto"/>
        <w:left w:val="none" w:sz="0" w:space="0" w:color="auto"/>
        <w:bottom w:val="none" w:sz="0" w:space="0" w:color="auto"/>
        <w:right w:val="none" w:sz="0" w:space="0" w:color="auto"/>
      </w:divBdr>
    </w:div>
    <w:div w:id="505753007">
      <w:bodyDiv w:val="1"/>
      <w:marLeft w:val="0"/>
      <w:marRight w:val="0"/>
      <w:marTop w:val="0"/>
      <w:marBottom w:val="0"/>
      <w:divBdr>
        <w:top w:val="none" w:sz="0" w:space="0" w:color="auto"/>
        <w:left w:val="none" w:sz="0" w:space="0" w:color="auto"/>
        <w:bottom w:val="none" w:sz="0" w:space="0" w:color="auto"/>
        <w:right w:val="none" w:sz="0" w:space="0" w:color="auto"/>
      </w:divBdr>
    </w:div>
    <w:div w:id="607666846">
      <w:bodyDiv w:val="1"/>
      <w:marLeft w:val="0"/>
      <w:marRight w:val="0"/>
      <w:marTop w:val="0"/>
      <w:marBottom w:val="0"/>
      <w:divBdr>
        <w:top w:val="none" w:sz="0" w:space="0" w:color="auto"/>
        <w:left w:val="none" w:sz="0" w:space="0" w:color="auto"/>
        <w:bottom w:val="none" w:sz="0" w:space="0" w:color="auto"/>
        <w:right w:val="none" w:sz="0" w:space="0" w:color="auto"/>
      </w:divBdr>
    </w:div>
    <w:div w:id="680426051">
      <w:bodyDiv w:val="1"/>
      <w:marLeft w:val="0"/>
      <w:marRight w:val="0"/>
      <w:marTop w:val="0"/>
      <w:marBottom w:val="0"/>
      <w:divBdr>
        <w:top w:val="none" w:sz="0" w:space="0" w:color="auto"/>
        <w:left w:val="none" w:sz="0" w:space="0" w:color="auto"/>
        <w:bottom w:val="none" w:sz="0" w:space="0" w:color="auto"/>
        <w:right w:val="none" w:sz="0" w:space="0" w:color="auto"/>
      </w:divBdr>
    </w:div>
    <w:div w:id="824319143">
      <w:bodyDiv w:val="1"/>
      <w:marLeft w:val="0"/>
      <w:marRight w:val="0"/>
      <w:marTop w:val="0"/>
      <w:marBottom w:val="0"/>
      <w:divBdr>
        <w:top w:val="none" w:sz="0" w:space="0" w:color="auto"/>
        <w:left w:val="none" w:sz="0" w:space="0" w:color="auto"/>
        <w:bottom w:val="none" w:sz="0" w:space="0" w:color="auto"/>
        <w:right w:val="none" w:sz="0" w:space="0" w:color="auto"/>
      </w:divBdr>
    </w:div>
    <w:div w:id="922448136">
      <w:bodyDiv w:val="1"/>
      <w:marLeft w:val="0"/>
      <w:marRight w:val="0"/>
      <w:marTop w:val="0"/>
      <w:marBottom w:val="0"/>
      <w:divBdr>
        <w:top w:val="none" w:sz="0" w:space="0" w:color="auto"/>
        <w:left w:val="none" w:sz="0" w:space="0" w:color="auto"/>
        <w:bottom w:val="none" w:sz="0" w:space="0" w:color="auto"/>
        <w:right w:val="none" w:sz="0" w:space="0" w:color="auto"/>
      </w:divBdr>
    </w:div>
    <w:div w:id="1041708682">
      <w:bodyDiv w:val="1"/>
      <w:marLeft w:val="0"/>
      <w:marRight w:val="0"/>
      <w:marTop w:val="0"/>
      <w:marBottom w:val="0"/>
      <w:divBdr>
        <w:top w:val="none" w:sz="0" w:space="0" w:color="auto"/>
        <w:left w:val="none" w:sz="0" w:space="0" w:color="auto"/>
        <w:bottom w:val="none" w:sz="0" w:space="0" w:color="auto"/>
        <w:right w:val="none" w:sz="0" w:space="0" w:color="auto"/>
      </w:divBdr>
      <w:divsChild>
        <w:div w:id="1961765379">
          <w:marLeft w:val="0"/>
          <w:marRight w:val="0"/>
          <w:marTop w:val="0"/>
          <w:marBottom w:val="0"/>
          <w:divBdr>
            <w:top w:val="none" w:sz="0" w:space="0" w:color="auto"/>
            <w:left w:val="none" w:sz="0" w:space="0" w:color="auto"/>
            <w:bottom w:val="none" w:sz="0" w:space="0" w:color="auto"/>
            <w:right w:val="none" w:sz="0" w:space="0" w:color="auto"/>
          </w:divBdr>
          <w:divsChild>
            <w:div w:id="1726026289">
              <w:marLeft w:val="0"/>
              <w:marRight w:val="0"/>
              <w:marTop w:val="0"/>
              <w:marBottom w:val="0"/>
              <w:divBdr>
                <w:top w:val="none" w:sz="0" w:space="0" w:color="auto"/>
                <w:left w:val="none" w:sz="0" w:space="0" w:color="auto"/>
                <w:bottom w:val="none" w:sz="0" w:space="0" w:color="auto"/>
                <w:right w:val="none" w:sz="0" w:space="0" w:color="auto"/>
              </w:divBdr>
              <w:divsChild>
                <w:div w:id="213990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697771">
      <w:bodyDiv w:val="1"/>
      <w:marLeft w:val="0"/>
      <w:marRight w:val="0"/>
      <w:marTop w:val="0"/>
      <w:marBottom w:val="0"/>
      <w:divBdr>
        <w:top w:val="none" w:sz="0" w:space="0" w:color="auto"/>
        <w:left w:val="none" w:sz="0" w:space="0" w:color="auto"/>
        <w:bottom w:val="none" w:sz="0" w:space="0" w:color="auto"/>
        <w:right w:val="none" w:sz="0" w:space="0" w:color="auto"/>
      </w:divBdr>
    </w:div>
    <w:div w:id="1317033631">
      <w:bodyDiv w:val="1"/>
      <w:marLeft w:val="0"/>
      <w:marRight w:val="0"/>
      <w:marTop w:val="0"/>
      <w:marBottom w:val="0"/>
      <w:divBdr>
        <w:top w:val="none" w:sz="0" w:space="0" w:color="auto"/>
        <w:left w:val="none" w:sz="0" w:space="0" w:color="auto"/>
        <w:bottom w:val="none" w:sz="0" w:space="0" w:color="auto"/>
        <w:right w:val="none" w:sz="0" w:space="0" w:color="auto"/>
      </w:divBdr>
    </w:div>
    <w:div w:id="1335108122">
      <w:bodyDiv w:val="1"/>
      <w:marLeft w:val="0"/>
      <w:marRight w:val="0"/>
      <w:marTop w:val="0"/>
      <w:marBottom w:val="0"/>
      <w:divBdr>
        <w:top w:val="none" w:sz="0" w:space="0" w:color="auto"/>
        <w:left w:val="none" w:sz="0" w:space="0" w:color="auto"/>
        <w:bottom w:val="none" w:sz="0" w:space="0" w:color="auto"/>
        <w:right w:val="none" w:sz="0" w:space="0" w:color="auto"/>
      </w:divBdr>
    </w:div>
    <w:div w:id="1465854434">
      <w:bodyDiv w:val="1"/>
      <w:marLeft w:val="0"/>
      <w:marRight w:val="0"/>
      <w:marTop w:val="0"/>
      <w:marBottom w:val="0"/>
      <w:divBdr>
        <w:top w:val="none" w:sz="0" w:space="0" w:color="auto"/>
        <w:left w:val="none" w:sz="0" w:space="0" w:color="auto"/>
        <w:bottom w:val="none" w:sz="0" w:space="0" w:color="auto"/>
        <w:right w:val="none" w:sz="0" w:space="0" w:color="auto"/>
      </w:divBdr>
    </w:div>
    <w:div w:id="1487933930">
      <w:bodyDiv w:val="1"/>
      <w:marLeft w:val="0"/>
      <w:marRight w:val="0"/>
      <w:marTop w:val="0"/>
      <w:marBottom w:val="0"/>
      <w:divBdr>
        <w:top w:val="none" w:sz="0" w:space="0" w:color="auto"/>
        <w:left w:val="none" w:sz="0" w:space="0" w:color="auto"/>
        <w:bottom w:val="none" w:sz="0" w:space="0" w:color="auto"/>
        <w:right w:val="none" w:sz="0" w:space="0" w:color="auto"/>
      </w:divBdr>
    </w:div>
    <w:div w:id="1972398857">
      <w:bodyDiv w:val="1"/>
      <w:marLeft w:val="0"/>
      <w:marRight w:val="0"/>
      <w:marTop w:val="0"/>
      <w:marBottom w:val="0"/>
      <w:divBdr>
        <w:top w:val="none" w:sz="0" w:space="0" w:color="auto"/>
        <w:left w:val="none" w:sz="0" w:space="0" w:color="auto"/>
        <w:bottom w:val="none" w:sz="0" w:space="0" w:color="auto"/>
        <w:right w:val="none" w:sz="0" w:space="0" w:color="auto"/>
      </w:divBdr>
      <w:divsChild>
        <w:div w:id="1445996159">
          <w:marLeft w:val="274"/>
          <w:marRight w:val="0"/>
          <w:marTop w:val="0"/>
          <w:marBottom w:val="0"/>
          <w:divBdr>
            <w:top w:val="none" w:sz="0" w:space="0" w:color="auto"/>
            <w:left w:val="none" w:sz="0" w:space="0" w:color="auto"/>
            <w:bottom w:val="none" w:sz="0" w:space="0" w:color="auto"/>
            <w:right w:val="none" w:sz="0" w:space="0" w:color="auto"/>
          </w:divBdr>
        </w:div>
      </w:divsChild>
    </w:div>
    <w:div w:id="2084982206">
      <w:bodyDiv w:val="1"/>
      <w:marLeft w:val="0"/>
      <w:marRight w:val="0"/>
      <w:marTop w:val="0"/>
      <w:marBottom w:val="0"/>
      <w:divBdr>
        <w:top w:val="none" w:sz="0" w:space="0" w:color="auto"/>
        <w:left w:val="none" w:sz="0" w:space="0" w:color="auto"/>
        <w:bottom w:val="none" w:sz="0" w:space="0" w:color="auto"/>
        <w:right w:val="none" w:sz="0" w:space="0" w:color="auto"/>
      </w:divBdr>
    </w:div>
    <w:div w:id="21231834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en/newsroom/safely-implement-hygiene-requirements-geze-mcrdriv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FE96E633A70F04FAAADFD5BC5594869"/>
        <w:category>
          <w:name w:val="Allgemein"/>
          <w:gallery w:val="placeholder"/>
        </w:category>
        <w:types>
          <w:type w:val="bbPlcHdr"/>
        </w:types>
        <w:behaviors>
          <w:behavior w:val="content"/>
        </w:behaviors>
        <w:guid w:val="{281E9328-A992-0649-BD96-34E8F1F0C467}"/>
      </w:docPartPr>
      <w:docPartBody>
        <w:p w:rsidR="00AD3FE0" w:rsidRDefault="006333C8">
          <w:pPr>
            <w:pStyle w:val="9FE96E633A70F04FAAADFD5BC5594869"/>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33C8"/>
    <w:rsid w:val="000D10AE"/>
    <w:rsid w:val="000F1FF0"/>
    <w:rsid w:val="000F2196"/>
    <w:rsid w:val="00127CDD"/>
    <w:rsid w:val="001C6482"/>
    <w:rsid w:val="001D65B3"/>
    <w:rsid w:val="001E6C1F"/>
    <w:rsid w:val="00223C8B"/>
    <w:rsid w:val="00262F12"/>
    <w:rsid w:val="002E7425"/>
    <w:rsid w:val="003E0BE7"/>
    <w:rsid w:val="003F4800"/>
    <w:rsid w:val="004307C6"/>
    <w:rsid w:val="00497E86"/>
    <w:rsid w:val="004E0D3E"/>
    <w:rsid w:val="00501697"/>
    <w:rsid w:val="005817FB"/>
    <w:rsid w:val="00584566"/>
    <w:rsid w:val="00597EAC"/>
    <w:rsid w:val="006333C8"/>
    <w:rsid w:val="00640FBA"/>
    <w:rsid w:val="006645CE"/>
    <w:rsid w:val="006828FC"/>
    <w:rsid w:val="00686EE6"/>
    <w:rsid w:val="0069544F"/>
    <w:rsid w:val="006A7622"/>
    <w:rsid w:val="00717DE5"/>
    <w:rsid w:val="007675E6"/>
    <w:rsid w:val="00792607"/>
    <w:rsid w:val="0083672A"/>
    <w:rsid w:val="0085754A"/>
    <w:rsid w:val="008772AF"/>
    <w:rsid w:val="0088533B"/>
    <w:rsid w:val="00954E50"/>
    <w:rsid w:val="00954F33"/>
    <w:rsid w:val="00984765"/>
    <w:rsid w:val="009A2760"/>
    <w:rsid w:val="00A33A1B"/>
    <w:rsid w:val="00A678EC"/>
    <w:rsid w:val="00A73426"/>
    <w:rsid w:val="00A9674F"/>
    <w:rsid w:val="00AD3FE0"/>
    <w:rsid w:val="00B5376B"/>
    <w:rsid w:val="00BA5710"/>
    <w:rsid w:val="00BB14F0"/>
    <w:rsid w:val="00BB79F5"/>
    <w:rsid w:val="00BE77D8"/>
    <w:rsid w:val="00C06ECE"/>
    <w:rsid w:val="00C541DC"/>
    <w:rsid w:val="00CB7380"/>
    <w:rsid w:val="00CE7FC4"/>
    <w:rsid w:val="00D65A6B"/>
    <w:rsid w:val="00DB6C1F"/>
    <w:rsid w:val="00DF5793"/>
    <w:rsid w:val="00E2185D"/>
    <w:rsid w:val="00EB1E15"/>
    <w:rsid w:val="00F6780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9FE96E633A70F04FAAADFD5BC5594869">
    <w:name w:val="9FE96E633A70F04FAAADFD5BC55948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2024-05-14T00:00:00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E84B7B0-3827-47DA-8304-8EA1F3FAD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554</Words>
  <Characters>3495</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4041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Ida Edlund</cp:lastModifiedBy>
  <cp:revision>2</cp:revision>
  <cp:lastPrinted>2020-12-14T08:58:00Z</cp:lastPrinted>
  <dcterms:created xsi:type="dcterms:W3CDTF">2024-05-13T09:48:00Z</dcterms:created>
  <dcterms:modified xsi:type="dcterms:W3CDTF">2024-05-13T09:48:00Z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y fmtid="{D5CDD505-2E9C-101B-9397-08002B2CF9AE}" pid="7" name="_DocHome">
    <vt:i4>-1123479299</vt:i4>
  </property>
</Properties>
</file>